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17" w:rsidRPr="00CA1117" w:rsidRDefault="00CA1117" w:rsidP="00ED5975">
      <w:pPr>
        <w:spacing w:before="120" w:after="120"/>
        <w:rPr>
          <w:rFonts w:ascii="Sylfaen" w:hAnsi="Sylfaen"/>
          <w:b/>
          <w:i/>
          <w:sz w:val="21"/>
          <w:szCs w:val="21"/>
          <w:u w:val="single"/>
          <w:lang w:val="ka-GE"/>
        </w:rPr>
      </w:pPr>
      <w:r w:rsidRPr="00CA1117">
        <w:rPr>
          <w:rFonts w:ascii="Sylfaen" w:hAnsi="Sylfaen"/>
          <w:b/>
          <w:i/>
          <w:sz w:val="21"/>
          <w:szCs w:val="21"/>
          <w:u w:val="single"/>
          <w:lang w:val="ka-GE"/>
        </w:rPr>
        <w:t>ინტეგრაცია</w:t>
      </w:r>
    </w:p>
    <w:p w:rsidR="00ED5975" w:rsidRPr="00CA1117" w:rsidRDefault="00DF6669" w:rsidP="00ED5975">
      <w:pPr>
        <w:spacing w:before="120" w:after="120"/>
        <w:rPr>
          <w:rFonts w:ascii="Sylfaen" w:hAnsi="Sylfaen"/>
          <w:sz w:val="21"/>
          <w:szCs w:val="21"/>
          <w:lang w:val="ka-GE"/>
        </w:rPr>
      </w:pPr>
      <w:r w:rsidRPr="00CA1117">
        <w:rPr>
          <w:rFonts w:ascii="Sylfaen" w:hAnsi="Sylfaen"/>
          <w:sz w:val="21"/>
          <w:szCs w:val="21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მიგრაციის პოლიტიკის განვითარების საერთაშორისო ცენტრის მხარდაჭერით </w:t>
      </w:r>
      <w:r w:rsidR="001B7D9C" w:rsidRPr="00CA1117">
        <w:rPr>
          <w:rFonts w:ascii="Sylfaen" w:hAnsi="Sylfaen"/>
          <w:sz w:val="21"/>
          <w:szCs w:val="21"/>
          <w:lang w:val="ka-GE"/>
        </w:rPr>
        <w:t xml:space="preserve">/ (წარმოგიდგენთ) </w:t>
      </w:r>
      <w:r w:rsidRPr="00CA1117">
        <w:rPr>
          <w:rFonts w:ascii="Sylfaen" w:hAnsi="Sylfaen"/>
          <w:sz w:val="21"/>
          <w:szCs w:val="21"/>
          <w:lang w:val="ka-GE"/>
        </w:rPr>
        <w:t xml:space="preserve">წარმოგიდგენთ </w:t>
      </w:r>
      <w:r w:rsidR="00ED5975" w:rsidRPr="00CA1117">
        <w:rPr>
          <w:rFonts w:ascii="Sylfaen" w:eastAsia="Times New Roman" w:hAnsi="Sylfaen" w:cs="Sylfaen"/>
          <w:sz w:val="21"/>
          <w:szCs w:val="21"/>
          <w:lang w:val="ka-GE"/>
        </w:rPr>
        <w:t xml:space="preserve">საქართველოში მცხოვრებ უცხოელთა ინტეგრაციის ხელშეწყობის პროგრამას, რომლის მიზანია </w:t>
      </w:r>
      <w:r w:rsidR="00ED5975" w:rsidRPr="00CA1117">
        <w:rPr>
          <w:rFonts w:ascii="Sylfaen" w:hAnsi="Sylfaen"/>
          <w:sz w:val="21"/>
          <w:szCs w:val="21"/>
          <w:lang w:val="ka-GE"/>
        </w:rPr>
        <w:t xml:space="preserve">საქართველოში საერთაშორისო დაცვის სფეროში ლტოლვილისა და ჰუმანიტარული სტატუსის მქონე პირთა ინტეგრაცია. პროგრამა ითვალისწინებს ქართული ენის </w:t>
      </w:r>
      <w:r w:rsidR="00C23B55" w:rsidRPr="00CA1117">
        <w:rPr>
          <w:rFonts w:ascii="Sylfaen" w:hAnsi="Sylfaen"/>
          <w:sz w:val="21"/>
          <w:szCs w:val="21"/>
          <w:lang w:val="ka-GE"/>
        </w:rPr>
        <w:t>კურსს</w:t>
      </w:r>
      <w:r w:rsidR="003D2C2D">
        <w:rPr>
          <w:rFonts w:ascii="Sylfaen" w:hAnsi="Sylfaen"/>
          <w:sz w:val="21"/>
          <w:szCs w:val="21"/>
        </w:rPr>
        <w:t>,</w:t>
      </w:r>
      <w:r w:rsidR="00ED5975" w:rsidRPr="00CA1117">
        <w:rPr>
          <w:rFonts w:ascii="Sylfaen" w:hAnsi="Sylfaen"/>
          <w:sz w:val="21"/>
          <w:szCs w:val="21"/>
          <w:lang w:val="ka-GE"/>
        </w:rPr>
        <w:t xml:space="preserve"> სოციალურ-კულტურული ცნობიერების ამაღლება</w:t>
      </w:r>
      <w:r w:rsidR="00C23B55" w:rsidRPr="00CA1117">
        <w:rPr>
          <w:rFonts w:ascii="Sylfaen" w:hAnsi="Sylfaen"/>
          <w:sz w:val="21"/>
          <w:szCs w:val="21"/>
          <w:lang w:val="ka-GE"/>
        </w:rPr>
        <w:t>ს,</w:t>
      </w:r>
      <w:r w:rsidR="00ED5975" w:rsidRPr="00CA1117">
        <w:rPr>
          <w:rFonts w:ascii="Sylfaen" w:hAnsi="Sylfaen"/>
          <w:sz w:val="21"/>
          <w:szCs w:val="21"/>
          <w:lang w:val="ka-GE"/>
        </w:rPr>
        <w:t xml:space="preserve"> სამოქალაქო განათლების კუთხით ცნობიერების </w:t>
      </w:r>
      <w:r w:rsidR="00C23B55" w:rsidRPr="00CA1117">
        <w:rPr>
          <w:rFonts w:ascii="Sylfaen" w:hAnsi="Sylfaen"/>
          <w:sz w:val="21"/>
          <w:szCs w:val="21"/>
          <w:lang w:val="ka-GE"/>
        </w:rPr>
        <w:t xml:space="preserve">ჩამოყალიბებასა და </w:t>
      </w:r>
      <w:r w:rsidR="00ED5975" w:rsidRPr="00CA1117">
        <w:rPr>
          <w:rFonts w:ascii="Sylfaen" w:hAnsi="Sylfaen"/>
          <w:sz w:val="21"/>
          <w:szCs w:val="21"/>
          <w:lang w:val="ka-GE"/>
        </w:rPr>
        <w:t xml:space="preserve"> საკონსულტაციო სერვისის შექმნა</w:t>
      </w:r>
      <w:r w:rsidR="00C23B55" w:rsidRPr="00CA1117">
        <w:rPr>
          <w:rFonts w:ascii="Sylfaen" w:hAnsi="Sylfaen"/>
          <w:sz w:val="21"/>
          <w:szCs w:val="21"/>
          <w:lang w:val="ka-GE"/>
        </w:rPr>
        <w:t>ს.</w:t>
      </w:r>
    </w:p>
    <w:p w:rsidR="00C23B55" w:rsidRPr="00CA1117" w:rsidRDefault="00C23B55" w:rsidP="00C23B55">
      <w:pPr>
        <w:rPr>
          <w:rFonts w:ascii="Sylfaen" w:eastAsia="Times New Roman" w:hAnsi="Sylfaen" w:cs="Sylfaen"/>
          <w:sz w:val="21"/>
          <w:szCs w:val="21"/>
          <w:lang w:val="ka-GE"/>
        </w:rPr>
      </w:pPr>
      <w:r w:rsidRPr="00CA1117">
        <w:rPr>
          <w:rFonts w:ascii="Sylfaen" w:eastAsia="Times New Roman" w:hAnsi="Sylfaen" w:cs="Sylfaen"/>
          <w:sz w:val="21"/>
          <w:szCs w:val="21"/>
          <w:lang w:val="ka-GE"/>
        </w:rPr>
        <w:t xml:space="preserve">საგრანტო კონკურსში მონაწილეობის მიღება შეუძლია არასამეწარმეო </w:t>
      </w:r>
      <w:r w:rsidRPr="00CA1117">
        <w:rPr>
          <w:rFonts w:ascii="Sylfaen" w:eastAsia="Times New Roman" w:hAnsi="Sylfaen" w:cs="Times New Roman"/>
          <w:sz w:val="21"/>
          <w:szCs w:val="21"/>
        </w:rPr>
        <w:t>(</w:t>
      </w:r>
      <w:r w:rsidRPr="00CA1117">
        <w:rPr>
          <w:rFonts w:ascii="Sylfaen" w:eastAsia="Times New Roman" w:hAnsi="Sylfaen" w:cs="Sylfaen"/>
          <w:sz w:val="21"/>
          <w:szCs w:val="21"/>
          <w:lang w:val="ka-GE"/>
        </w:rPr>
        <w:t>არაკომერციულ</w:t>
      </w:r>
      <w:r w:rsidRPr="00CA1117">
        <w:rPr>
          <w:rFonts w:ascii="Sylfaen" w:eastAsia="Times New Roman" w:hAnsi="Sylfaen" w:cs="Times New Roman"/>
          <w:sz w:val="21"/>
          <w:szCs w:val="21"/>
        </w:rPr>
        <w:t xml:space="preserve">) </w:t>
      </w:r>
      <w:r w:rsidRPr="00CA1117">
        <w:rPr>
          <w:rFonts w:ascii="Sylfaen" w:eastAsia="Times New Roman" w:hAnsi="Sylfaen" w:cs="Sylfaen"/>
          <w:sz w:val="21"/>
          <w:szCs w:val="21"/>
          <w:lang w:val="ka-GE"/>
        </w:rPr>
        <w:t xml:space="preserve"> იურიდიულ პირს, ან მის ფილიალს, რომელიც დაინტერესებულია საქართველოში საერთაშორისო დაცვის მქონე პირთა ინტეგრაციის ხელშეწყობის საკითხით</w:t>
      </w:r>
      <w:r w:rsidRPr="00CA1117">
        <w:rPr>
          <w:rFonts w:ascii="Sylfaen" w:eastAsia="Times New Roman" w:hAnsi="Sylfaen" w:cs="Sylfaen"/>
          <w:sz w:val="21"/>
          <w:szCs w:val="21"/>
        </w:rPr>
        <w:t>.</w:t>
      </w:r>
    </w:p>
    <w:p w:rsidR="00ED5975" w:rsidRPr="00CA1117" w:rsidRDefault="00DF6669">
      <w:pPr>
        <w:rPr>
          <w:rFonts w:ascii="Sylfaen" w:eastAsia="Times New Roman" w:hAnsi="Sylfaen" w:cs="Sylfaen"/>
          <w:noProof/>
          <w:color w:val="000000"/>
          <w:sz w:val="21"/>
          <w:szCs w:val="21"/>
          <w:lang w:val="ka-GE"/>
        </w:rPr>
      </w:pPr>
      <w:r w:rsidRPr="00CA1117">
        <w:rPr>
          <w:rFonts w:ascii="Sylfaen" w:hAnsi="Sylfaen"/>
          <w:sz w:val="21"/>
          <w:szCs w:val="21"/>
          <w:lang w:val="ka-GE"/>
        </w:rPr>
        <w:t>დამატებითი</w:t>
      </w:r>
      <w:r w:rsidR="00ED5975" w:rsidRPr="00CA1117">
        <w:rPr>
          <w:rFonts w:ascii="Sylfaen" w:hAnsi="Sylfaen"/>
          <w:sz w:val="21"/>
          <w:szCs w:val="21"/>
          <w:lang w:val="ka-GE"/>
        </w:rPr>
        <w:t>/დეტალური</w:t>
      </w:r>
      <w:r w:rsidRPr="00CA1117">
        <w:rPr>
          <w:rFonts w:ascii="Sylfaen" w:hAnsi="Sylfaen"/>
          <w:sz w:val="21"/>
          <w:szCs w:val="21"/>
          <w:lang w:val="ka-GE"/>
        </w:rPr>
        <w:t xml:space="preserve"> ინფორმაციისთვის ეწვიეთ </w:t>
      </w:r>
      <w:r w:rsidR="00ED5975" w:rsidRPr="00CA1117">
        <w:rPr>
          <w:rFonts w:ascii="Sylfaen" w:hAnsi="Sylfaen"/>
          <w:sz w:val="21"/>
          <w:szCs w:val="2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1B7D9C" w:rsidRPr="00CA1117">
        <w:rPr>
          <w:rFonts w:ascii="Sylfaen" w:hAnsi="Sylfaen"/>
          <w:sz w:val="21"/>
          <w:szCs w:val="21"/>
          <w:lang w:val="ka-GE"/>
        </w:rPr>
        <w:t xml:space="preserve">ა და </w:t>
      </w:r>
      <w:r w:rsidR="001B7D9C"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ევროკავშირის მიერ დაფინანსებული პროექტის ენიგმას </w:t>
      </w:r>
      <w:r w:rsidR="00ED5975" w:rsidRPr="00912005">
        <w:rPr>
          <w:rFonts w:ascii="Sylfaen" w:hAnsi="Sylfaen"/>
          <w:sz w:val="21"/>
          <w:szCs w:val="21"/>
          <w:highlight w:val="yellow"/>
          <w:lang w:val="ka-GE"/>
        </w:rPr>
        <w:t>ვებ</w:t>
      </w:r>
      <w:r w:rsidR="001B7D9C" w:rsidRPr="00912005">
        <w:rPr>
          <w:rFonts w:ascii="Sylfaen" w:hAnsi="Sylfaen"/>
          <w:sz w:val="21"/>
          <w:szCs w:val="21"/>
          <w:highlight w:val="yellow"/>
          <w:lang w:val="ka-GE"/>
        </w:rPr>
        <w:t xml:space="preserve"> გვერდებს</w:t>
      </w:r>
      <w:r w:rsidR="00ED5975" w:rsidRPr="00CA1117">
        <w:rPr>
          <w:rFonts w:ascii="Sylfaen" w:hAnsi="Sylfaen"/>
          <w:sz w:val="21"/>
          <w:szCs w:val="21"/>
          <w:lang w:val="ka-GE"/>
        </w:rPr>
        <w:t xml:space="preserve"> ან დაგვიკავშირდით ცხელ ხაზზე 15-05.</w:t>
      </w:r>
      <w:r w:rsidR="00ED5975" w:rsidRPr="00CA1117">
        <w:rPr>
          <w:rFonts w:ascii="Sylfaen" w:eastAsia="Times New Roman" w:hAnsi="Sylfaen" w:cs="Sylfaen"/>
          <w:noProof/>
          <w:color w:val="000000"/>
          <w:sz w:val="21"/>
          <w:szCs w:val="21"/>
          <w:lang w:val="ka-GE"/>
        </w:rPr>
        <w:t xml:space="preserve"> </w:t>
      </w:r>
    </w:p>
    <w:p w:rsidR="00ED5975" w:rsidRPr="00CA1117" w:rsidRDefault="00CA1117">
      <w:pPr>
        <w:rPr>
          <w:rFonts w:ascii="Sylfaen" w:eastAsia="Times New Roman" w:hAnsi="Sylfaen" w:cs="Sylfaen"/>
          <w:noProof/>
          <w:color w:val="000000"/>
          <w:sz w:val="21"/>
          <w:szCs w:val="21"/>
          <w:lang w:val="ka-GE"/>
        </w:rPr>
      </w:pPr>
      <w:r w:rsidRPr="00CA1117">
        <w:rPr>
          <w:rFonts w:ascii="Sylfaen" w:eastAsia="Times New Roman" w:hAnsi="Sylfaen" w:cs="Sylfaen"/>
          <w:noProof/>
          <w:color w:val="000000"/>
          <w:sz w:val="21"/>
          <w:szCs w:val="21"/>
          <w:lang w:val="ka-GE"/>
        </w:rPr>
        <w:t xml:space="preserve"> </w:t>
      </w:r>
      <w:r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ლოზუნგი - </w:t>
      </w:r>
      <w:r w:rsid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ჩვენს ქვეყანაში მცხოვრები უცხოელების </w:t>
      </w:r>
      <w:r w:rsidR="00912005"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>წარმატებული ინტეგრაცია განთვითარების საწინდარია</w:t>
      </w:r>
      <w:r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 ??? </w:t>
      </w:r>
      <w:r w:rsidR="00912005"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>საგრანტო კონკურსზე მონაწილეთა რეგისტრაცია დაიცწყო ....</w:t>
      </w:r>
    </w:p>
    <w:p w:rsidR="00CA1117" w:rsidRPr="00CA1117" w:rsidRDefault="00CA1117">
      <w:pPr>
        <w:rPr>
          <w:rFonts w:ascii="Sylfaen" w:eastAsia="Times New Roman" w:hAnsi="Sylfaen" w:cs="Sylfaen"/>
          <w:b/>
          <w:i/>
          <w:noProof/>
          <w:color w:val="000000"/>
          <w:sz w:val="21"/>
          <w:szCs w:val="21"/>
          <w:u w:val="single"/>
          <w:lang w:val="ka-GE"/>
        </w:rPr>
      </w:pPr>
      <w:r w:rsidRPr="00CA1117">
        <w:rPr>
          <w:rFonts w:ascii="Sylfaen" w:eastAsia="Times New Roman" w:hAnsi="Sylfaen" w:cs="Sylfaen"/>
          <w:b/>
          <w:i/>
          <w:noProof/>
          <w:color w:val="000000"/>
          <w:sz w:val="21"/>
          <w:szCs w:val="21"/>
          <w:u w:val="single"/>
          <w:lang w:val="ka-GE"/>
        </w:rPr>
        <w:t>რეინტეგრაცია</w:t>
      </w:r>
    </w:p>
    <w:p w:rsidR="00CA1117" w:rsidRPr="00CA1117" w:rsidRDefault="00CA1117">
      <w:pPr>
        <w:rPr>
          <w:rFonts w:ascii="Sylfaen" w:hAnsi="Sylfaen" w:cs="Sylfaen"/>
          <w:sz w:val="21"/>
          <w:szCs w:val="21"/>
          <w:lang w:val="ka-GE"/>
        </w:rPr>
      </w:pPr>
      <w:r w:rsidRPr="00CA1117">
        <w:rPr>
          <w:rFonts w:ascii="Sylfaen" w:hAnsi="Sylfaen"/>
          <w:sz w:val="21"/>
          <w:szCs w:val="21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მიგრაციის პოლიტიკის განვითარების საერთაშორისო ცენტრის მხარდაჭერით / (წარმოგიდგენთ) წარმოგიდგენთ </w:t>
      </w:r>
      <w:r w:rsidRPr="00CA1117">
        <w:rPr>
          <w:rFonts w:ascii="Sylfaen" w:hAnsi="Sylfaen" w:cs="Sylfaen"/>
          <w:sz w:val="21"/>
          <w:szCs w:val="21"/>
          <w:lang w:val="ka-GE"/>
        </w:rPr>
        <w:t>საქართველოში</w:t>
      </w:r>
      <w:r w:rsidRPr="00CA1117">
        <w:rPr>
          <w:rFonts w:ascii="Sylfaen" w:hAnsi="Sylfaen"/>
          <w:sz w:val="21"/>
          <w:szCs w:val="21"/>
          <w:lang w:val="ka-GE"/>
        </w:rPr>
        <w:t xml:space="preserve"> </w:t>
      </w:r>
      <w:r w:rsidRPr="00CA1117">
        <w:rPr>
          <w:rFonts w:ascii="Sylfaen" w:hAnsi="Sylfaen" w:cs="Sylfaen"/>
          <w:sz w:val="21"/>
          <w:szCs w:val="21"/>
          <w:lang w:val="ka-GE"/>
        </w:rPr>
        <w:t>დაბრუნებულ</w:t>
      </w:r>
      <w:r w:rsidRPr="00CA1117">
        <w:rPr>
          <w:rFonts w:ascii="Sylfaen" w:hAnsi="Sylfaen"/>
          <w:sz w:val="21"/>
          <w:szCs w:val="21"/>
          <w:lang w:val="ka-GE"/>
        </w:rPr>
        <w:t xml:space="preserve"> </w:t>
      </w:r>
      <w:r w:rsidRPr="00CA1117">
        <w:rPr>
          <w:rFonts w:ascii="Sylfaen" w:hAnsi="Sylfaen" w:cs="Sylfaen"/>
          <w:sz w:val="21"/>
          <w:szCs w:val="21"/>
          <w:lang w:val="ka-GE"/>
        </w:rPr>
        <w:t>მიგრანტთა</w:t>
      </w:r>
      <w:r w:rsidRPr="00CA1117">
        <w:rPr>
          <w:rFonts w:ascii="Sylfaen" w:hAnsi="Sylfaen"/>
          <w:sz w:val="21"/>
          <w:szCs w:val="21"/>
          <w:lang w:val="ka-GE"/>
        </w:rPr>
        <w:t xml:space="preserve"> სა</w:t>
      </w:r>
      <w:r w:rsidRPr="00CA1117">
        <w:rPr>
          <w:rFonts w:ascii="Sylfaen" w:hAnsi="Sylfaen" w:cs="Sylfaen"/>
          <w:sz w:val="21"/>
          <w:szCs w:val="21"/>
          <w:lang w:val="ka-GE"/>
        </w:rPr>
        <w:t>რეინტეგრაციო დახმარების</w:t>
      </w:r>
      <w:r w:rsidRPr="00CA1117">
        <w:rPr>
          <w:rFonts w:ascii="Sylfaen" w:hAnsi="Sylfaen"/>
          <w:sz w:val="21"/>
          <w:szCs w:val="21"/>
          <w:lang w:val="ka-GE"/>
        </w:rPr>
        <w:t xml:space="preserve"> </w:t>
      </w:r>
      <w:r w:rsidRPr="00CA1117">
        <w:rPr>
          <w:rFonts w:ascii="Sylfaen" w:hAnsi="Sylfaen" w:cs="Sylfaen"/>
          <w:sz w:val="21"/>
          <w:szCs w:val="21"/>
          <w:lang w:val="ka-GE"/>
        </w:rPr>
        <w:t>სახელმწიფო</w:t>
      </w:r>
      <w:r w:rsidRPr="00CA1117">
        <w:rPr>
          <w:rFonts w:ascii="Sylfaen" w:hAnsi="Sylfaen"/>
          <w:sz w:val="21"/>
          <w:szCs w:val="21"/>
          <w:lang w:val="ka-GE"/>
        </w:rPr>
        <w:t xml:space="preserve"> </w:t>
      </w:r>
      <w:r w:rsidRPr="00CA1117">
        <w:rPr>
          <w:rFonts w:ascii="Sylfaen" w:hAnsi="Sylfaen" w:cs="Sylfaen"/>
          <w:sz w:val="21"/>
          <w:szCs w:val="21"/>
          <w:lang w:val="ka-GE"/>
        </w:rPr>
        <w:t>პროგრამას, რომელიც მოიცავს შემდეგ სერვისებს:</w:t>
      </w:r>
    </w:p>
    <w:p w:rsidR="00CA1117" w:rsidRPr="00CA1117" w:rsidRDefault="00CA1117" w:rsidP="00CA1117">
      <w:pPr>
        <w:pStyle w:val="ListParagraph"/>
        <w:numPr>
          <w:ilvl w:val="0"/>
          <w:numId w:val="1"/>
        </w:numPr>
        <w:rPr>
          <w:rFonts w:ascii="Sylfaen" w:hAnsi="Sylfaen"/>
          <w:sz w:val="21"/>
          <w:szCs w:val="21"/>
        </w:rPr>
      </w:pPr>
      <w:proofErr w:type="spellStart"/>
      <w:r w:rsidRPr="00CA1117">
        <w:rPr>
          <w:rFonts w:ascii="Sylfaen" w:hAnsi="Sylfaen" w:cs="Sylfaen"/>
          <w:sz w:val="21"/>
          <w:szCs w:val="21"/>
        </w:rPr>
        <w:t>სამედიცინო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მომსახურებისა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და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მედიკამენტების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დაფინანსება</w:t>
      </w:r>
      <w:proofErr w:type="spellEnd"/>
      <w:r w:rsidRPr="00CA1117">
        <w:rPr>
          <w:rFonts w:ascii="Sylfaen" w:hAnsi="Sylfaen"/>
          <w:sz w:val="21"/>
          <w:szCs w:val="21"/>
          <w:lang w:val="ka-GE"/>
        </w:rPr>
        <w:t>;</w:t>
      </w:r>
    </w:p>
    <w:p w:rsidR="00CA1117" w:rsidRPr="00CA1117" w:rsidRDefault="00CA1117" w:rsidP="00CA1117">
      <w:pPr>
        <w:pStyle w:val="ListParagraph"/>
        <w:numPr>
          <w:ilvl w:val="0"/>
          <w:numId w:val="1"/>
        </w:numPr>
        <w:rPr>
          <w:rFonts w:ascii="Sylfaen" w:hAnsi="Sylfaen"/>
          <w:sz w:val="21"/>
          <w:szCs w:val="21"/>
        </w:rPr>
      </w:pPr>
      <w:proofErr w:type="spellStart"/>
      <w:r w:rsidRPr="00CA1117">
        <w:rPr>
          <w:rFonts w:ascii="Sylfaen" w:hAnsi="Sylfaen" w:cs="Sylfaen"/>
          <w:sz w:val="21"/>
          <w:szCs w:val="21"/>
        </w:rPr>
        <w:t>ფსიქო</w:t>
      </w:r>
      <w:r w:rsidRPr="00CA1117">
        <w:rPr>
          <w:rFonts w:ascii="Sylfaen" w:hAnsi="Sylfaen"/>
          <w:sz w:val="21"/>
          <w:szCs w:val="21"/>
        </w:rPr>
        <w:t>-</w:t>
      </w:r>
      <w:r w:rsidRPr="00CA1117">
        <w:rPr>
          <w:rFonts w:ascii="Sylfaen" w:hAnsi="Sylfaen" w:cs="Sylfaen"/>
          <w:sz w:val="21"/>
          <w:szCs w:val="21"/>
        </w:rPr>
        <w:t>სოციალურ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რეაბილიტაცია</w:t>
      </w:r>
      <w:proofErr w:type="spellEnd"/>
      <w:r w:rsidRPr="00CA1117">
        <w:rPr>
          <w:rFonts w:ascii="Sylfaen" w:hAnsi="Sylfaen"/>
          <w:sz w:val="21"/>
          <w:szCs w:val="21"/>
          <w:lang w:val="ka-GE"/>
        </w:rPr>
        <w:t>;</w:t>
      </w:r>
    </w:p>
    <w:p w:rsidR="00CA1117" w:rsidRPr="00CA1117" w:rsidRDefault="00CA1117" w:rsidP="00CA1117">
      <w:pPr>
        <w:pStyle w:val="ListParagraph"/>
        <w:numPr>
          <w:ilvl w:val="0"/>
          <w:numId w:val="1"/>
        </w:numPr>
        <w:rPr>
          <w:rFonts w:ascii="Sylfaen" w:hAnsi="Sylfaen"/>
          <w:sz w:val="21"/>
          <w:szCs w:val="21"/>
        </w:rPr>
      </w:pPr>
      <w:proofErr w:type="spellStart"/>
      <w:r w:rsidRPr="00CA1117">
        <w:rPr>
          <w:rFonts w:ascii="Sylfaen" w:hAnsi="Sylfaen" w:cs="Sylfaen"/>
          <w:sz w:val="21"/>
          <w:szCs w:val="21"/>
        </w:rPr>
        <w:t>შემოსავლის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წყაროს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გაჩენისა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და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თვითდასაქმების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ხელშეწყობის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მიზნით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საშემოსავლო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პროექტების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დაფინანსება</w:t>
      </w:r>
      <w:proofErr w:type="spellEnd"/>
      <w:r w:rsidRPr="00CA1117">
        <w:rPr>
          <w:rFonts w:ascii="Sylfaen" w:hAnsi="Sylfaen"/>
          <w:sz w:val="21"/>
          <w:szCs w:val="21"/>
        </w:rPr>
        <w:t>;</w:t>
      </w:r>
    </w:p>
    <w:p w:rsidR="00CA1117" w:rsidRPr="00CA1117" w:rsidRDefault="00CA1117" w:rsidP="00CA1117">
      <w:pPr>
        <w:pStyle w:val="ListParagraph"/>
        <w:numPr>
          <w:ilvl w:val="0"/>
          <w:numId w:val="1"/>
        </w:numPr>
        <w:rPr>
          <w:rFonts w:ascii="Sylfaen" w:hAnsi="Sylfaen"/>
          <w:sz w:val="21"/>
          <w:szCs w:val="21"/>
        </w:rPr>
      </w:pPr>
      <w:proofErr w:type="spellStart"/>
      <w:r w:rsidRPr="00CA1117">
        <w:rPr>
          <w:rFonts w:ascii="Sylfaen" w:hAnsi="Sylfaen" w:cs="Sylfaen"/>
          <w:sz w:val="21"/>
          <w:szCs w:val="21"/>
        </w:rPr>
        <w:t>სამუშაოს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მაძიებელთა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პროფესიული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მომზადება</w:t>
      </w:r>
      <w:proofErr w:type="spellEnd"/>
      <w:r w:rsidRPr="00CA1117">
        <w:rPr>
          <w:rFonts w:ascii="Sylfaen" w:hAnsi="Sylfaen"/>
          <w:sz w:val="21"/>
          <w:szCs w:val="21"/>
        </w:rPr>
        <w:t>/</w:t>
      </w:r>
      <w:proofErr w:type="spellStart"/>
      <w:r w:rsidRPr="00CA1117">
        <w:rPr>
          <w:rFonts w:ascii="Sylfaen" w:hAnsi="Sylfaen" w:cs="Sylfaen"/>
          <w:sz w:val="21"/>
          <w:szCs w:val="21"/>
        </w:rPr>
        <w:t>გადამზადების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და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კვალიფიკაციის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ამაღლების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პროგრამაში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ჩართვის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ხელშეწყობა</w:t>
      </w:r>
      <w:proofErr w:type="spellEnd"/>
      <w:r w:rsidRPr="00CA1117">
        <w:rPr>
          <w:rFonts w:ascii="Sylfaen" w:hAnsi="Sylfaen"/>
          <w:sz w:val="21"/>
          <w:szCs w:val="21"/>
        </w:rPr>
        <w:t>;</w:t>
      </w:r>
    </w:p>
    <w:p w:rsidR="00CA1117" w:rsidRPr="00CA1117" w:rsidRDefault="00CA1117" w:rsidP="00CA1117">
      <w:pPr>
        <w:pStyle w:val="ListParagraph"/>
        <w:numPr>
          <w:ilvl w:val="0"/>
          <w:numId w:val="1"/>
        </w:numPr>
        <w:rPr>
          <w:rFonts w:ascii="Sylfaen" w:hAnsi="Sylfaen"/>
          <w:sz w:val="21"/>
          <w:szCs w:val="21"/>
        </w:rPr>
      </w:pPr>
      <w:proofErr w:type="spellStart"/>
      <w:r w:rsidRPr="00CA1117">
        <w:rPr>
          <w:rFonts w:ascii="Sylfaen" w:hAnsi="Sylfaen" w:cs="Sylfaen"/>
          <w:sz w:val="21"/>
          <w:szCs w:val="21"/>
        </w:rPr>
        <w:t>საცხოვრისით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დროებით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უზრუნველყოფა</w:t>
      </w:r>
      <w:proofErr w:type="spellEnd"/>
      <w:r w:rsidRPr="00CA1117">
        <w:rPr>
          <w:rFonts w:ascii="Sylfaen" w:hAnsi="Sylfaen"/>
          <w:sz w:val="21"/>
          <w:szCs w:val="21"/>
        </w:rPr>
        <w:t>;</w:t>
      </w:r>
    </w:p>
    <w:p w:rsidR="00CA1117" w:rsidRPr="00CA1117" w:rsidRDefault="00CA1117" w:rsidP="00CA1117">
      <w:pPr>
        <w:pStyle w:val="ListParagraph"/>
        <w:numPr>
          <w:ilvl w:val="0"/>
          <w:numId w:val="1"/>
        </w:numPr>
        <w:rPr>
          <w:rFonts w:ascii="Sylfaen" w:hAnsi="Sylfaen"/>
          <w:sz w:val="21"/>
          <w:szCs w:val="21"/>
        </w:rPr>
      </w:pPr>
      <w:proofErr w:type="spellStart"/>
      <w:proofErr w:type="gramStart"/>
      <w:r w:rsidRPr="00CA1117">
        <w:rPr>
          <w:rFonts w:ascii="Sylfaen" w:hAnsi="Sylfaen" w:cs="Sylfaen"/>
          <w:sz w:val="21"/>
          <w:szCs w:val="21"/>
        </w:rPr>
        <w:t>პროფესიული</w:t>
      </w:r>
      <w:proofErr w:type="spellEnd"/>
      <w:proofErr w:type="gram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სწავლების</w:t>
      </w:r>
      <w:proofErr w:type="spellEnd"/>
      <w:r w:rsidRPr="00CA1117">
        <w:rPr>
          <w:rFonts w:ascii="Sylfaen" w:hAnsi="Sylfaen"/>
          <w:sz w:val="21"/>
          <w:szCs w:val="21"/>
        </w:rPr>
        <w:t xml:space="preserve"> </w:t>
      </w:r>
      <w:proofErr w:type="spellStart"/>
      <w:r w:rsidRPr="00CA1117">
        <w:rPr>
          <w:rFonts w:ascii="Sylfaen" w:hAnsi="Sylfaen" w:cs="Sylfaen"/>
          <w:sz w:val="21"/>
          <w:szCs w:val="21"/>
        </w:rPr>
        <w:t>დაფინანს</w:t>
      </w:r>
      <w:bookmarkStart w:id="0" w:name="_GoBack"/>
      <w:bookmarkEnd w:id="0"/>
      <w:r w:rsidRPr="00CA1117">
        <w:rPr>
          <w:rFonts w:ascii="Sylfaen" w:hAnsi="Sylfaen" w:cs="Sylfaen"/>
          <w:sz w:val="21"/>
          <w:szCs w:val="21"/>
        </w:rPr>
        <w:t>ება</w:t>
      </w:r>
      <w:proofErr w:type="spellEnd"/>
      <w:r w:rsidRPr="00CA1117">
        <w:rPr>
          <w:rFonts w:ascii="Sylfaen" w:hAnsi="Sylfaen"/>
          <w:sz w:val="21"/>
          <w:szCs w:val="21"/>
        </w:rPr>
        <w:t>.</w:t>
      </w:r>
    </w:p>
    <w:p w:rsidR="00CA1117" w:rsidRPr="00CA1117" w:rsidRDefault="00CA1117" w:rsidP="00CA1117">
      <w:pPr>
        <w:spacing w:after="0"/>
        <w:rPr>
          <w:rFonts w:ascii="Sylfaen" w:eastAsia="Times New Roman" w:hAnsi="Sylfaen" w:cs="Sylfaen"/>
          <w:sz w:val="21"/>
          <w:szCs w:val="21"/>
          <w:lang w:val="ka-GE"/>
        </w:rPr>
      </w:pPr>
      <w:r w:rsidRPr="00CA1117">
        <w:rPr>
          <w:rFonts w:ascii="Sylfaen" w:eastAsia="Times New Roman" w:hAnsi="Sylfaen" w:cs="Sylfaen"/>
          <w:sz w:val="21"/>
          <w:szCs w:val="21"/>
          <w:lang w:val="ka-GE"/>
        </w:rPr>
        <w:t xml:space="preserve">საგრანტო კონკურსში მონაწილეობის მიღება შეუძლია </w:t>
      </w:r>
      <w:proofErr w:type="spellStart"/>
      <w:r w:rsidRPr="00CA1117">
        <w:rPr>
          <w:rFonts w:ascii="Sylfaen" w:eastAsia="Times New Roman" w:hAnsi="Sylfaen" w:cs="Sylfaen"/>
          <w:sz w:val="21"/>
          <w:szCs w:val="21"/>
        </w:rPr>
        <w:t>არასამეწარმეო</w:t>
      </w:r>
      <w:proofErr w:type="spellEnd"/>
      <w:r w:rsidRPr="00CA1117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CA1117">
        <w:rPr>
          <w:rFonts w:ascii="Sylfaen" w:eastAsia="Times New Roman" w:hAnsi="Sylfaen" w:cs="Sylfaen"/>
          <w:sz w:val="21"/>
          <w:szCs w:val="21"/>
        </w:rPr>
        <w:t>არაკომერციულ</w:t>
      </w:r>
      <w:proofErr w:type="spellEnd"/>
      <w:r w:rsidRPr="00CA1117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Pr="00CA1117">
        <w:rPr>
          <w:rFonts w:ascii="Sylfaen" w:eastAsia="Times New Roman" w:hAnsi="Sylfaen" w:cs="Sylfaen"/>
          <w:sz w:val="21"/>
          <w:szCs w:val="21"/>
          <w:lang w:val="ka-GE"/>
        </w:rPr>
        <w:t xml:space="preserve"> იურიდიულ პირს, ან მის ფილიალს, რომელიც დაინტერესებულია სამშობლოში დაბრუნებულ მიგრანტთა რეინტეგრაციის ხელშეწყობის საკითხით</w:t>
      </w:r>
      <w:r w:rsidRPr="00CA1117">
        <w:rPr>
          <w:rFonts w:ascii="Sylfaen" w:eastAsia="Times New Roman" w:hAnsi="Sylfaen" w:cs="Sylfaen"/>
          <w:sz w:val="21"/>
          <w:szCs w:val="21"/>
        </w:rPr>
        <w:t>.</w:t>
      </w:r>
      <w:r w:rsidRPr="00CA1117">
        <w:rPr>
          <w:rFonts w:ascii="Sylfaen" w:eastAsia="Times New Roman" w:hAnsi="Sylfaen" w:cs="Sylfaen"/>
          <w:sz w:val="21"/>
          <w:szCs w:val="21"/>
          <w:lang w:val="ka-GE"/>
        </w:rPr>
        <w:t xml:space="preserve"> </w:t>
      </w:r>
    </w:p>
    <w:p w:rsidR="00CA1117" w:rsidRPr="00CA1117" w:rsidRDefault="00CA1117" w:rsidP="00CA1117">
      <w:pPr>
        <w:rPr>
          <w:rFonts w:ascii="Sylfaen" w:eastAsia="Times New Roman" w:hAnsi="Sylfaen" w:cs="Sylfaen"/>
          <w:noProof/>
          <w:color w:val="000000"/>
          <w:sz w:val="21"/>
          <w:szCs w:val="21"/>
          <w:lang w:val="ka-GE"/>
        </w:rPr>
      </w:pPr>
      <w:r w:rsidRPr="00CA1117">
        <w:rPr>
          <w:rFonts w:ascii="Sylfaen" w:hAnsi="Sylfaen"/>
          <w:sz w:val="21"/>
          <w:szCs w:val="21"/>
          <w:lang w:val="ka-GE"/>
        </w:rPr>
        <w:t xml:space="preserve">დამატებითი/დეტალური ინფორმაციისთვის ეწვიეთ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</w:t>
      </w:r>
      <w:r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ევროკავშირის მიერ დაფინანსებული პროექტის ენიგმას </w:t>
      </w:r>
      <w:r w:rsidRPr="00912005">
        <w:rPr>
          <w:rFonts w:ascii="Sylfaen" w:hAnsi="Sylfaen"/>
          <w:sz w:val="21"/>
          <w:szCs w:val="21"/>
          <w:highlight w:val="yellow"/>
          <w:lang w:val="ka-GE"/>
        </w:rPr>
        <w:t>ვებ გვერდებს</w:t>
      </w:r>
      <w:r w:rsidRPr="00CA1117">
        <w:rPr>
          <w:rFonts w:ascii="Sylfaen" w:hAnsi="Sylfaen"/>
          <w:sz w:val="21"/>
          <w:szCs w:val="21"/>
          <w:lang w:val="ka-GE"/>
        </w:rPr>
        <w:t xml:space="preserve"> ან დაგვიკავშირდით ცხელ ხაზზე 15-05.</w:t>
      </w:r>
      <w:r w:rsidRPr="00CA1117">
        <w:rPr>
          <w:rFonts w:ascii="Sylfaen" w:eastAsia="Times New Roman" w:hAnsi="Sylfaen" w:cs="Sylfaen"/>
          <w:noProof/>
          <w:color w:val="000000"/>
          <w:sz w:val="21"/>
          <w:szCs w:val="21"/>
          <w:lang w:val="ka-GE"/>
        </w:rPr>
        <w:t xml:space="preserve"> </w:t>
      </w:r>
    </w:p>
    <w:p w:rsidR="00CA1117" w:rsidRPr="00CA1117" w:rsidRDefault="00CA1117" w:rsidP="00CA1117">
      <w:pPr>
        <w:spacing w:after="0"/>
        <w:rPr>
          <w:rFonts w:ascii="Sylfaen" w:eastAsia="Times New Roman" w:hAnsi="Sylfaen" w:cs="Sylfaen"/>
          <w:sz w:val="21"/>
          <w:szCs w:val="21"/>
          <w:lang w:val="ka-GE"/>
        </w:rPr>
      </w:pPr>
    </w:p>
    <w:p w:rsidR="00CA1117" w:rsidRPr="00CA1117" w:rsidRDefault="00912005">
      <w:pPr>
        <w:rPr>
          <w:rFonts w:ascii="Sylfaen" w:hAnsi="Sylfaen"/>
          <w:sz w:val="21"/>
          <w:szCs w:val="21"/>
          <w:lang w:val="ka-GE"/>
        </w:rPr>
      </w:pPr>
      <w:r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ლოზუნგი - </w:t>
      </w:r>
      <w:r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 xml:space="preserve">სამშობლოში დაბრუნებული ჩვენი მოქალაქეების </w:t>
      </w:r>
      <w:r w:rsidRPr="00912005">
        <w:rPr>
          <w:rFonts w:ascii="Sylfaen" w:eastAsia="Times New Roman" w:hAnsi="Sylfaen" w:cs="Sylfaen"/>
          <w:noProof/>
          <w:color w:val="000000"/>
          <w:sz w:val="21"/>
          <w:szCs w:val="21"/>
          <w:highlight w:val="yellow"/>
          <w:lang w:val="ka-GE"/>
        </w:rPr>
        <w:t>წარმატებული ინტეგრაცია განთვითარების საწინდარია ??? საგრანტო კონკურსზე მონაწილეთა რეგისტრაცია დაიცწყო ....</w:t>
      </w:r>
    </w:p>
    <w:sectPr w:rsidR="00CA1117" w:rsidRPr="00CA11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2912"/>
    <w:multiLevelType w:val="hybridMultilevel"/>
    <w:tmpl w:val="C46E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69"/>
    <w:rsid w:val="001B7D9C"/>
    <w:rsid w:val="00287DBC"/>
    <w:rsid w:val="003D2C2D"/>
    <w:rsid w:val="006240BB"/>
    <w:rsid w:val="008B27C1"/>
    <w:rsid w:val="00912005"/>
    <w:rsid w:val="00C23B55"/>
    <w:rsid w:val="00CA1117"/>
    <w:rsid w:val="00DF6669"/>
    <w:rsid w:val="00ED5975"/>
    <w:rsid w:val="00F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Giorgi Bunturi</cp:lastModifiedBy>
  <cp:revision>3</cp:revision>
  <dcterms:created xsi:type="dcterms:W3CDTF">2019-03-28T04:58:00Z</dcterms:created>
  <dcterms:modified xsi:type="dcterms:W3CDTF">2019-03-28T05:02:00Z</dcterms:modified>
</cp:coreProperties>
</file>